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937395" w:rsidRDefault="00AF4186" w:rsidP="006668FC">
      <w:r w:rsidRPr="00937395"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937395">
        <w:t xml:space="preserve"> and </w:t>
      </w:r>
      <w:proofErr w:type="spellStart"/>
      <w:r w:rsidR="00E33EB4" w:rsidRPr="00937395">
        <w:t>MoP</w:t>
      </w:r>
      <w:proofErr w:type="spellEnd"/>
      <w:r w:rsidR="00E33EB4" w:rsidRPr="00937395">
        <w:t xml:space="preserve"> order</w:t>
      </w:r>
      <w:r w:rsidRPr="00937395">
        <w:t>, if applicable</w:t>
      </w:r>
      <w:r w:rsidR="001F13B4" w:rsidRPr="00937395">
        <w:t xml:space="preserve"> </w:t>
      </w:r>
      <w:r w:rsidR="001F13B4" w:rsidRPr="00937395">
        <w:rPr>
          <w:i/>
          <w:iCs/>
        </w:rPr>
        <w:t>[to be submitted on the letter head of the issuer</w:t>
      </w:r>
      <w:r w:rsidR="00AE54F2" w:rsidRPr="00937395">
        <w:rPr>
          <w:i/>
          <w:iCs/>
        </w:rPr>
        <w:t xml:space="preserve">.] </w:t>
      </w:r>
    </w:p>
    <w:p w14:paraId="4297E5A1" w14:textId="77777777" w:rsidR="00842F9E" w:rsidRPr="00937395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</w:p>
    <w:p w14:paraId="58512854" w14:textId="77777777" w:rsidR="002F7BCA" w:rsidRPr="0093739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937395">
        <w:rPr>
          <w:rFonts w:ascii="Book Antiqua" w:eastAsiaTheme="minorHAnsi" w:hAnsi="Book Antiqua" w:cs="Arial"/>
          <w:bCs/>
          <w:lang w:val="en-IN" w:bidi="hi-IN"/>
        </w:rPr>
        <w:t>Dear Sir,</w:t>
      </w:r>
    </w:p>
    <w:p w14:paraId="3C850C5C" w14:textId="77777777" w:rsidR="001E4A4A" w:rsidRPr="0093739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937395">
        <w:rPr>
          <w:rFonts w:ascii="Book Antiqua" w:eastAsiaTheme="minorHAnsi" w:hAnsi="Book Antiqua" w:cs="Arial"/>
          <w:bCs/>
          <w:lang w:val="en-IN" w:bidi="hi-IN"/>
        </w:rPr>
        <w:t>We have</w:t>
      </w:r>
      <w:r w:rsidR="00CF3E8A" w:rsidRPr="00937395">
        <w:rPr>
          <w:rFonts w:ascii="Book Antiqua" w:eastAsiaTheme="minorHAnsi" w:hAnsi="Book Antiqua" w:cs="Arial"/>
          <w:bCs/>
          <w:lang w:val="en-IN" w:bidi="hi-IN"/>
        </w:rPr>
        <w:t xml:space="preserve"> read and understood the provisions of “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Public Procurement (Preference</w:t>
      </w:r>
      <w:r w:rsidR="006B0E45" w:rsidRPr="00937395">
        <w:rPr>
          <w:rFonts w:ascii="Book Antiqua" w:eastAsiaTheme="minorHAnsi" w:hAnsi="Book Antiqua" w:cs="Arial"/>
          <w:bCs/>
          <w:lang w:val="en-IN" w:bidi="hi-IN"/>
        </w:rPr>
        <w:t xml:space="preserve"> to Make in India) Order, 2017</w:t>
      </w:r>
      <w:r w:rsidR="005A702E" w:rsidRPr="00937395">
        <w:rPr>
          <w:rFonts w:ascii="Book Antiqua" w:eastAsiaTheme="minorHAnsi" w:hAnsi="Book Antiqua" w:cs="Arial"/>
          <w:bCs/>
          <w:lang w:val="en-IN" w:bidi="hi-IN"/>
        </w:rPr>
        <w:t>”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 xml:space="preserve"> dated 15/06/2017, its revision dated </w:t>
      </w:r>
      <w:r w:rsidR="00630B2F" w:rsidRPr="00937395">
        <w:rPr>
          <w:rFonts w:ascii="Book Antiqua" w:eastAsiaTheme="minorHAnsi" w:hAnsi="Book Antiqua" w:cs="Arial"/>
          <w:bCs/>
          <w:lang w:val="en-IN" w:bidi="hi-IN"/>
        </w:rPr>
        <w:t xml:space="preserve">16/09/2020 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>[hereinafter</w:t>
      </w:r>
      <w:r w:rsidR="002E053F" w:rsidRPr="00937395">
        <w:rPr>
          <w:rFonts w:ascii="Book Antiqua" w:eastAsiaTheme="minorHAnsi" w:hAnsi="Book Antiqua" w:cs="Arial"/>
          <w:bCs/>
          <w:lang w:val="en-IN" w:bidi="hi-IN"/>
        </w:rPr>
        <w:t>,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 xml:space="preserve"> “</w:t>
      </w:r>
      <w:r w:rsidR="005A702E" w:rsidRPr="00937395">
        <w:rPr>
          <w:rFonts w:ascii="Book Antiqua" w:eastAsiaTheme="minorHAnsi" w:hAnsi="Book Antiqua" w:cs="Arial"/>
          <w:bCs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Order</w:t>
      </w:r>
      <w:r w:rsidR="00460A36" w:rsidRPr="00937395">
        <w:rPr>
          <w:rFonts w:ascii="Book Antiqua" w:eastAsiaTheme="minorHAnsi" w:hAnsi="Book Antiqua" w:cs="Arial"/>
          <w:bCs/>
          <w:lang w:val="en-IN" w:bidi="hi-IN"/>
        </w:rPr>
        <w:t>”]</w:t>
      </w:r>
      <w:r w:rsidRPr="00937395">
        <w:rPr>
          <w:rFonts w:ascii="Book Antiqua" w:eastAsiaTheme="minorHAnsi" w:hAnsi="Book Antiqua" w:cs="Arial"/>
          <w:bCs/>
          <w:lang w:val="en-IN" w:bidi="hi-IN"/>
        </w:rPr>
        <w:t xml:space="preserve"> issued by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 xml:space="preserve"> </w:t>
      </w:r>
      <w:r w:rsidR="001E4A4A" w:rsidRPr="00937395">
        <w:rPr>
          <w:rFonts w:ascii="Book Antiqua" w:eastAsiaTheme="minorHAnsi" w:hAnsi="Book Antiqua" w:cs="Arial"/>
          <w:bCs/>
          <w:lang w:bidi="hi-IN"/>
        </w:rPr>
        <w:t>Department for promotion of Industry and Internal Trade (DPIIT)</w:t>
      </w:r>
      <w:r w:rsidR="00AF4186" w:rsidRPr="00937395">
        <w:rPr>
          <w:rFonts w:ascii="Book Antiqua" w:eastAsiaTheme="minorHAnsi" w:hAnsi="Book Antiqua" w:cs="Arial"/>
          <w:bCs/>
          <w:lang w:val="en-IN" w:bidi="hi-IN"/>
        </w:rPr>
        <w:t>, Ministry of Commerce and Industry, Government of India</w:t>
      </w:r>
      <w:r w:rsidR="000D0D20" w:rsidRPr="00937395">
        <w:rPr>
          <w:rFonts w:ascii="Book Antiqua" w:eastAsiaTheme="minorHAnsi" w:hAnsi="Book Antiqua" w:cs="Arial"/>
          <w:bCs/>
          <w:lang w:val="en-IN" w:bidi="hi-IN"/>
        </w:rPr>
        <w:t>,</w:t>
      </w:r>
      <w:r w:rsidR="00E33EB4" w:rsidRPr="00937395">
        <w:rPr>
          <w:rFonts w:ascii="Book Antiqua" w:eastAsiaTheme="minorHAnsi" w:hAnsi="Book Antiqua" w:cs="Arial"/>
          <w:bCs/>
          <w:lang w:val="en-IN" w:bidi="hi-IN"/>
        </w:rPr>
        <w:t xml:space="preserve"> </w:t>
      </w:r>
    </w:p>
    <w:p w14:paraId="57380A33" w14:textId="77777777" w:rsidR="001E4A4A" w:rsidRPr="00937395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hAnsi="Book Antiqua" w:cs="Arial"/>
        </w:rPr>
        <w:t xml:space="preserve">‘Public Procurement (Preference to Make in India) to provide for Purchase Preference (linked with local content)’ order dated </w:t>
      </w:r>
      <w:r w:rsidR="00177B70" w:rsidRPr="00937395">
        <w:rPr>
          <w:rFonts w:ascii="Book Antiqua" w:hAnsi="Book Antiqua" w:cs="Arial"/>
          <w:b/>
          <w:bCs/>
        </w:rPr>
        <w:t>16/11/2021</w:t>
      </w:r>
      <w:r w:rsidR="00177B70" w:rsidRPr="00937395">
        <w:rPr>
          <w:rFonts w:ascii="Book Antiqua" w:hAnsi="Book Antiqua" w:cs="Arial"/>
        </w:rPr>
        <w:t xml:space="preserve"> </w:t>
      </w:r>
      <w:r w:rsidRPr="00937395">
        <w:rPr>
          <w:rFonts w:ascii="Book Antiqua" w:hAnsi="Book Antiqua" w:cs="Arial"/>
        </w:rPr>
        <w:t xml:space="preserve">issued by Ministry of Power </w:t>
      </w:r>
      <w:r w:rsidR="000D0D20" w:rsidRPr="00937395">
        <w:rPr>
          <w:rFonts w:ascii="Book Antiqua" w:eastAsiaTheme="minorHAnsi" w:hAnsi="Book Antiqua" w:cs="Arial"/>
          <w:lang w:val="en-IN" w:bidi="hi-IN"/>
        </w:rPr>
        <w:t>[hereinafter, “</w:t>
      </w:r>
      <w:proofErr w:type="spellStart"/>
      <w:r w:rsidR="000D0D20" w:rsidRPr="00937395">
        <w:rPr>
          <w:rFonts w:ascii="Book Antiqua" w:hAnsi="Book Antiqua" w:cs="Arial"/>
        </w:rPr>
        <w:t>MoP</w:t>
      </w:r>
      <w:proofErr w:type="spellEnd"/>
      <w:r w:rsidR="000D0D20" w:rsidRPr="00937395">
        <w:rPr>
          <w:rFonts w:ascii="Book Antiqua" w:hAnsi="Book Antiqua" w:cs="Arial"/>
        </w:rPr>
        <w:t xml:space="preserve"> order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”] </w:t>
      </w:r>
    </w:p>
    <w:p w14:paraId="1BEC2C22" w14:textId="77777777" w:rsidR="002F7BCA" w:rsidRPr="00937395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937395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4E65D384" w14:textId="0E1E65A4" w:rsidR="00460A36" w:rsidRDefault="002F7BCA" w:rsidP="006705E6">
      <w:pPr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 and </w:t>
      </w:r>
      <w:proofErr w:type="spellStart"/>
      <w:r w:rsidR="001E4A4A" w:rsidRPr="00937395">
        <w:rPr>
          <w:rFonts w:ascii="Book Antiqua" w:hAnsi="Book Antiqua" w:cs="Arial"/>
        </w:rPr>
        <w:t>MoP</w:t>
      </w:r>
      <w:proofErr w:type="spellEnd"/>
      <w:r w:rsidR="001E4A4A" w:rsidRPr="00937395">
        <w:rPr>
          <w:rFonts w:ascii="Book Antiqua" w:hAnsi="Book Antiqua" w:cs="Arial"/>
        </w:rPr>
        <w:t xml:space="preserve"> O</w:t>
      </w:r>
      <w:r w:rsidR="000D0D20" w:rsidRPr="00937395">
        <w:rPr>
          <w:rFonts w:ascii="Book Antiqua" w:hAnsi="Book Antiqua" w:cs="Arial"/>
        </w:rPr>
        <w:t>rder</w:t>
      </w:r>
      <w:r w:rsidR="00460A36" w:rsidRPr="00937395">
        <w:rPr>
          <w:rFonts w:ascii="Book Antiqua" w:eastAsiaTheme="minorHAnsi" w:hAnsi="Book Antiqua" w:cs="Arial"/>
          <w:lang w:val="en-IN" w:bidi="hi-IN"/>
        </w:rPr>
        <w:t>,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M/s. </w:t>
      </w:r>
      <w:r w:rsidR="000C30BF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………[</w:t>
      </w:r>
      <w:r w:rsidR="00AE54F2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Enter the n</w:t>
      </w:r>
      <w:r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 xml:space="preserve">ame of the </w:t>
      </w:r>
      <w:r w:rsidR="000C30BF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Bidder]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937395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937395">
        <w:rPr>
          <w:rFonts w:ascii="Book Antiqua" w:eastAsiaTheme="minorHAnsi" w:hAnsi="Book Antiqua" w:cs="Arial"/>
          <w:lang w:val="en-IN" w:bidi="hi-IN"/>
        </w:rPr>
        <w:t>,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937395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937395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2E053F" w:rsidRPr="00937395">
        <w:rPr>
          <w:rFonts w:ascii="Book Antiqua" w:eastAsiaTheme="minorHAnsi" w:hAnsi="Book Antiqua" w:cs="Arial"/>
          <w:b/>
          <w:lang w:val="en-IN" w:bidi="hi-IN"/>
        </w:rPr>
        <w:t>”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937395">
        <w:rPr>
          <w:rFonts w:ascii="Book Antiqua" w:eastAsiaTheme="minorHAnsi" w:hAnsi="Book Antiqua" w:cs="Arial"/>
          <w:lang w:val="en-IN" w:bidi="hi-IN"/>
        </w:rPr>
        <w:t>of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937395">
        <w:rPr>
          <w:rFonts w:ascii="Book Antiqua" w:eastAsiaTheme="minorHAnsi" w:hAnsi="Book Antiqua" w:cs="Arial"/>
          <w:lang w:val="en-IN" w:bidi="hi-IN"/>
        </w:rPr>
        <w:t>certification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937395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937395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937395">
        <w:rPr>
          <w:rFonts w:ascii="Book Antiqua" w:eastAsiaTheme="minorHAnsi" w:hAnsi="Book Antiqua" w:cs="Arial"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937395">
        <w:rPr>
          <w:rFonts w:ascii="Book Antiqua" w:eastAsiaTheme="minorHAnsi" w:hAnsi="Book Antiqua" w:cs="Arial"/>
          <w:lang w:val="en-IN" w:bidi="hi-IN"/>
        </w:rPr>
        <w:t>regarding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937395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937395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937395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Pr="00937395">
        <w:rPr>
          <w:rFonts w:ascii="Book Antiqua" w:eastAsiaTheme="minorHAnsi" w:hAnsi="Book Antiqua" w:cs="Arial"/>
          <w:lang w:val="en-IN" w:bidi="hi-IN"/>
        </w:rPr>
        <w:t>for</w:t>
      </w:r>
      <w:r w:rsidR="00B46100"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6705E6" w:rsidRPr="000125C5">
        <w:rPr>
          <w:rFonts w:ascii="Book Antiqua" w:hAnsi="Book Antiqua" w:cs="Arial"/>
          <w:b/>
          <w:lang w:val="en-GB"/>
        </w:rPr>
        <w:t xml:space="preserve">Name of the </w:t>
      </w:r>
      <w:r w:rsidR="007A33D2" w:rsidRPr="007A33D2">
        <w:rPr>
          <w:rFonts w:ascii="Book Antiqua" w:hAnsi="Book Antiqua" w:cs="Arial"/>
          <w:b/>
          <w:bCs/>
          <w:noProof/>
          <w:color w:val="0000FF"/>
        </w:rPr>
        <w:t>Construction of bay for 1x500 MVA, 400/220kV ICT at 400/220kV Mandola (PG) S/s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. </w:t>
      </w:r>
      <w:r w:rsidR="006705E6" w:rsidRPr="000125C5">
        <w:rPr>
          <w:rFonts w:ascii="Book Antiqua" w:hAnsi="Book Antiqua" w:cs="Arial"/>
          <w:b/>
          <w:lang w:val="en-GB"/>
        </w:rPr>
        <w:t>Tender Enquiry No</w:t>
      </w:r>
      <w:r w:rsidR="006705E6" w:rsidRPr="000125C5">
        <w:rPr>
          <w:rFonts w:ascii="Book Antiqua" w:hAnsi="Book Antiqua" w:cs="Arial"/>
          <w:bCs/>
          <w:lang w:val="en-GB"/>
        </w:rPr>
        <w:t xml:space="preserve">.: </w:t>
      </w:r>
      <w:r w:rsidR="00096A53" w:rsidRPr="00096A53">
        <w:rPr>
          <w:rFonts w:ascii="Book Antiqua" w:hAnsi="Book Antiqua" w:cs="Arial"/>
          <w:b/>
          <w:bCs/>
          <w:noProof/>
          <w:color w:val="0000FF"/>
        </w:rPr>
        <w:t>NR1/NT/W-TR/DOM/I00/25/08440- SRM RFX --</w:t>
      </w:r>
      <w:r w:rsidR="006642AA">
        <w:rPr>
          <w:rFonts w:ascii="Book Antiqua" w:hAnsi="Book Antiqua" w:cs="Arial"/>
          <w:b/>
          <w:bCs/>
          <w:noProof/>
          <w:color w:val="0000FF"/>
        </w:rPr>
        <w:t>5002004580</w:t>
      </w:r>
      <w:r w:rsidR="00666C96" w:rsidRPr="00937395">
        <w:rPr>
          <w:rFonts w:ascii="Book Antiqua" w:hAnsi="Book Antiqua" w:cs="Arial"/>
          <w:b/>
          <w:bCs/>
        </w:rPr>
        <w:t xml:space="preserve">, </w:t>
      </w:r>
      <w:r w:rsidR="00460A36" w:rsidRPr="00937395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937395">
        <w:rPr>
          <w:rFonts w:ascii="Book Antiqua" w:eastAsiaTheme="minorHAnsi" w:hAnsi="Book Antiqua" w:cs="Arial"/>
          <w:lang w:val="en-IN" w:bidi="hi-IN"/>
        </w:rPr>
        <w:t>agreed</w:t>
      </w:r>
      <w:r w:rsidR="00460A36" w:rsidRPr="00937395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0D0D20" w:rsidRPr="00937395">
        <w:rPr>
          <w:rFonts w:ascii="Book Antiqua" w:hAnsi="Book Antiqua" w:cs="Arial"/>
        </w:rPr>
        <w:t xml:space="preserve"> and </w:t>
      </w:r>
      <w:proofErr w:type="spellStart"/>
      <w:r w:rsidR="001E4A4A" w:rsidRPr="00937395">
        <w:rPr>
          <w:rFonts w:ascii="Book Antiqua" w:hAnsi="Book Antiqua" w:cs="Arial"/>
        </w:rPr>
        <w:t>MoP</w:t>
      </w:r>
      <w:proofErr w:type="spellEnd"/>
      <w:r w:rsidR="001E4A4A" w:rsidRPr="00937395">
        <w:rPr>
          <w:rFonts w:ascii="Book Antiqua" w:hAnsi="Book Antiqua" w:cs="Arial"/>
        </w:rPr>
        <w:t xml:space="preserve"> O</w:t>
      </w:r>
      <w:r w:rsidR="000D0D20" w:rsidRPr="00937395">
        <w:rPr>
          <w:rFonts w:ascii="Book Antiqua" w:hAnsi="Book Antiqua" w:cs="Arial"/>
        </w:rPr>
        <w:t>rder</w:t>
      </w:r>
      <w:r w:rsidR="00460A36" w:rsidRPr="00937395">
        <w:rPr>
          <w:rFonts w:ascii="Book Antiqua" w:eastAsiaTheme="minorHAnsi" w:hAnsi="Book Antiqua" w:cs="Arial"/>
          <w:lang w:val="en-IN" w:bidi="hi-IN"/>
        </w:rPr>
        <w:t>.</w:t>
      </w:r>
    </w:p>
    <w:p w14:paraId="496F5848" w14:textId="77777777" w:rsidR="006705E6" w:rsidRPr="00937395" w:rsidRDefault="006705E6" w:rsidP="006705E6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33704D84" w14:textId="303A1053" w:rsidR="001F65BD" w:rsidRPr="006705E6" w:rsidRDefault="00460A36" w:rsidP="006705E6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937395">
        <w:rPr>
          <w:rFonts w:ascii="Book Antiqua" w:eastAsiaTheme="minorHAnsi" w:hAnsi="Book Antiqua" w:cs="Arial"/>
          <w:lang w:val="en-IN" w:bidi="hi-IN"/>
        </w:rPr>
        <w:t>Order</w:t>
      </w:r>
      <w:r w:rsidR="002E053F" w:rsidRPr="00937395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937395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937395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6D341B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for </w:t>
      </w:r>
      <w:r w:rsidR="001F65BD" w:rsidRPr="00937395">
        <w:rPr>
          <w:rFonts w:ascii="Book Antiqua" w:hAnsi="Book Antiqua" w:cs="Arial"/>
          <w:b/>
        </w:rPr>
        <w:t>‘</w:t>
      </w:r>
      <w:r w:rsidR="00281CB8" w:rsidRPr="00937395">
        <w:rPr>
          <w:rFonts w:ascii="Book Antiqua" w:hAnsi="Book Antiqua" w:cs="Arial"/>
          <w:b/>
        </w:rPr>
        <w:t>‘</w:t>
      </w:r>
      <w:r w:rsidR="006705E6" w:rsidRPr="000125C5">
        <w:rPr>
          <w:rFonts w:ascii="Book Antiqua" w:hAnsi="Book Antiqua" w:cs="Arial"/>
          <w:b/>
          <w:lang w:val="en-GB"/>
        </w:rPr>
        <w:t>Name of the Package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7A33D2" w:rsidRPr="007A33D2">
        <w:rPr>
          <w:rFonts w:ascii="Book Antiqua" w:hAnsi="Book Antiqua" w:cs="Arial"/>
          <w:b/>
          <w:bCs/>
          <w:noProof/>
          <w:color w:val="0000FF"/>
        </w:rPr>
        <w:t>Construction of bay for 1x500 MVA, 400/220kV ICT at 400/220kV Mandola (PG) S/s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. </w:t>
      </w:r>
      <w:r w:rsidR="006705E6" w:rsidRPr="000125C5">
        <w:rPr>
          <w:rFonts w:ascii="Book Antiqua" w:hAnsi="Book Antiqua" w:cs="Arial"/>
          <w:b/>
          <w:lang w:val="en-GB"/>
        </w:rPr>
        <w:t>Tender Enquiry No</w:t>
      </w:r>
      <w:r w:rsidR="006705E6" w:rsidRPr="000125C5">
        <w:rPr>
          <w:rFonts w:ascii="Book Antiqua" w:hAnsi="Book Antiqua" w:cs="Arial"/>
          <w:bCs/>
          <w:lang w:val="en-GB"/>
        </w:rPr>
        <w:t xml:space="preserve">.: </w:t>
      </w:r>
      <w:r w:rsidR="00096A53" w:rsidRPr="00096A53">
        <w:rPr>
          <w:rFonts w:ascii="Book Antiqua" w:hAnsi="Book Antiqua" w:cs="Arial"/>
          <w:b/>
          <w:bCs/>
          <w:noProof/>
          <w:color w:val="0000FF"/>
        </w:rPr>
        <w:t>NR1/NT/W-TR/DOM/I00/25/08440- SRM RFX --</w:t>
      </w:r>
      <w:r w:rsidR="006642AA">
        <w:rPr>
          <w:rFonts w:ascii="Book Antiqua" w:hAnsi="Book Antiqua" w:cs="Arial"/>
          <w:b/>
          <w:bCs/>
          <w:noProof/>
          <w:color w:val="0000FF"/>
        </w:rPr>
        <w:t>5002004580</w:t>
      </w:r>
      <w:r w:rsidR="00925BF7" w:rsidRPr="00937395">
        <w:rPr>
          <w:rFonts w:ascii="Book Antiqua" w:hAnsi="Book Antiqua" w:cs="Arial"/>
          <w:b/>
          <w:bCs/>
          <w:noProof/>
          <w:color w:val="0000FF"/>
        </w:rPr>
        <w:t>.</w:t>
      </w:r>
    </w:p>
    <w:p w14:paraId="765A7D44" w14:textId="77777777" w:rsidR="00F24567" w:rsidRPr="00937395" w:rsidRDefault="00F24567" w:rsidP="008F64D7">
      <w:pPr>
        <w:jc w:val="both"/>
        <w:rPr>
          <w:rFonts w:ascii="Book Antiqua" w:hAnsi="Book Antiqua" w:cs="Arial"/>
        </w:rPr>
      </w:pPr>
    </w:p>
    <w:p w14:paraId="0884A260" w14:textId="4D80D74E" w:rsidR="00D92F8A" w:rsidRPr="00937395" w:rsidRDefault="00D92F8A" w:rsidP="006705E6">
      <w:pPr>
        <w:jc w:val="both"/>
        <w:rPr>
          <w:rFonts w:ascii="Book Antiqua" w:eastAsiaTheme="minorHAnsi" w:hAnsi="Book Antiqua" w:cs="Arial"/>
          <w:b/>
          <w:bCs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Accordingly, we, </w:t>
      </w:r>
      <w:r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the Statutory Auditor(s) 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>/</w:t>
      </w:r>
      <w:r w:rsidR="001F13B4" w:rsidRPr="00937395">
        <w:rPr>
          <w:rFonts w:ascii="Book Antiqua" w:hAnsi="Book Antiqua" w:cs="Arial"/>
          <w:b/>
          <w:bCs/>
        </w:rPr>
        <w:t xml:space="preserve"> C</w:t>
      </w:r>
      <w:proofErr w:type="spellStart"/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>ost</w:t>
      </w:r>
      <w:proofErr w:type="spellEnd"/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 auditor of the </w:t>
      </w:r>
      <w:r w:rsidR="00824702" w:rsidRPr="00937395">
        <w:rPr>
          <w:rFonts w:ascii="Book Antiqua" w:eastAsiaTheme="minorHAnsi" w:hAnsi="Book Antiqua" w:cs="Arial"/>
          <w:b/>
          <w:bCs/>
          <w:lang w:val="en-IN" w:bidi="hi-IN"/>
        </w:rPr>
        <w:t>“Class-I Local Supplier”/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 a practicing cost accountant or practicing chartered accountant </w:t>
      </w:r>
      <w:r w:rsidR="001E4A4A" w:rsidRPr="00937395">
        <w:rPr>
          <w:rFonts w:ascii="Book Antiqua" w:eastAsiaTheme="minorHAnsi" w:hAnsi="Book Antiqua" w:cs="Arial"/>
          <w:b/>
          <w:bCs/>
          <w:lang w:val="en-IN" w:bidi="hi-IN"/>
        </w:rPr>
        <w:t>[</w:t>
      </w:r>
      <w:r w:rsidR="001E4A4A" w:rsidRPr="00937395">
        <w:rPr>
          <w:rFonts w:ascii="Book Antiqua" w:eastAsiaTheme="minorHAnsi" w:hAnsi="Book Antiqua" w:cs="Arial"/>
          <w:b/>
          <w:bCs/>
          <w:i/>
          <w:lang w:val="en-IN" w:bidi="hi-IN"/>
        </w:rPr>
        <w:t>choose as applicable</w:t>
      </w:r>
      <w:r w:rsidR="001E4A4A" w:rsidRPr="00937395">
        <w:rPr>
          <w:rFonts w:ascii="Book Antiqua" w:eastAsiaTheme="minorHAnsi" w:hAnsi="Book Antiqua" w:cs="Arial"/>
          <w:b/>
          <w:bCs/>
          <w:lang w:val="en-IN" w:bidi="hi-IN"/>
        </w:rPr>
        <w:t>]</w:t>
      </w:r>
      <w:r w:rsidRPr="00937395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937395">
        <w:rPr>
          <w:rFonts w:ascii="Book Antiqua" w:eastAsiaTheme="minorHAnsi" w:hAnsi="Book Antiqua" w:cs="Arial"/>
          <w:lang w:val="en-IN" w:bidi="hi-IN"/>
        </w:rPr>
        <w:t>PPP-MII</w:t>
      </w:r>
      <w:r w:rsidR="000D0D20" w:rsidRPr="00937395">
        <w:rPr>
          <w:rFonts w:ascii="Book Antiqua" w:eastAsiaTheme="minorHAnsi" w:hAnsi="Book Antiqua" w:cs="Arial"/>
          <w:lang w:val="en-IN" w:bidi="hi-IN"/>
        </w:rPr>
        <w:t xml:space="preserve"> and</w:t>
      </w:r>
      <w:r w:rsidR="000D0D20" w:rsidRPr="00937395">
        <w:rPr>
          <w:rFonts w:ascii="Book Antiqua" w:hAnsi="Book Antiqua" w:cs="Arial"/>
        </w:rPr>
        <w:t xml:space="preserve"> </w:t>
      </w:r>
      <w:proofErr w:type="spellStart"/>
      <w:r w:rsidR="000D0D20" w:rsidRPr="00937395">
        <w:rPr>
          <w:rFonts w:ascii="Book Antiqua" w:hAnsi="Book Antiqua" w:cs="Arial"/>
        </w:rPr>
        <w:t>MoP</w:t>
      </w:r>
      <w:proofErr w:type="spellEnd"/>
      <w:r w:rsidR="000D0D20" w:rsidRPr="00937395">
        <w:rPr>
          <w:rFonts w:ascii="Book Antiqua" w:hAnsi="Book Antiqua" w:cs="Arial"/>
        </w:rPr>
        <w:t xml:space="preserve"> </w:t>
      </w:r>
      <w:r w:rsidR="001E4A4A" w:rsidRPr="00937395">
        <w:rPr>
          <w:rFonts w:ascii="Book Antiqua" w:hAnsi="Book Antiqua" w:cs="Arial"/>
        </w:rPr>
        <w:t>O</w:t>
      </w:r>
      <w:r w:rsidR="000D0D20" w:rsidRPr="00937395">
        <w:rPr>
          <w:rFonts w:ascii="Book Antiqua" w:hAnsi="Book Antiqua" w:cs="Arial"/>
        </w:rPr>
        <w:t>rder</w:t>
      </w:r>
      <w:r w:rsidRPr="00937395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937395">
        <w:rPr>
          <w:rFonts w:ascii="Book Antiqua" w:eastAsiaTheme="minorHAnsi" w:hAnsi="Book Antiqua" w:cs="Arial"/>
          <w:lang w:val="en-IN" w:bidi="hi-IN"/>
        </w:rPr>
        <w:t>in the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937395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937395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for</w:t>
      </w:r>
      <w:r w:rsidR="001F65BD" w:rsidRPr="00937395">
        <w:rPr>
          <w:rFonts w:ascii="Book Antiqua" w:eastAsiaTheme="minorHAnsi" w:hAnsi="Book Antiqua" w:cs="Arial"/>
          <w:lang w:val="en-IN" w:bidi="hi-IN"/>
        </w:rPr>
        <w:t xml:space="preserve"> </w:t>
      </w:r>
      <w:r w:rsidR="00CE747C" w:rsidRPr="00937395">
        <w:rPr>
          <w:rFonts w:ascii="Book Antiqua" w:hAnsi="Book Antiqua" w:cs="Arial"/>
          <w:b/>
        </w:rPr>
        <w:t>‘</w:t>
      </w:r>
      <w:r w:rsidR="00281CB8" w:rsidRPr="00937395">
        <w:rPr>
          <w:rFonts w:ascii="Book Antiqua" w:hAnsi="Book Antiqua" w:cs="Arial"/>
          <w:b/>
        </w:rPr>
        <w:t>‘</w:t>
      </w:r>
      <w:r w:rsidR="006705E6" w:rsidRPr="000125C5">
        <w:rPr>
          <w:rFonts w:ascii="Book Antiqua" w:hAnsi="Book Antiqua" w:cs="Arial"/>
          <w:b/>
          <w:lang w:val="en-GB"/>
        </w:rPr>
        <w:t>Name of the Package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7A33D2" w:rsidRPr="007A33D2">
        <w:rPr>
          <w:rFonts w:ascii="Book Antiqua" w:hAnsi="Book Antiqua" w:cs="Arial"/>
          <w:b/>
          <w:bCs/>
          <w:noProof/>
          <w:color w:val="0000FF"/>
        </w:rPr>
        <w:t>Construction of bay for 1x500 MVA, 400/220kV ICT at 400/220kV Mandola (PG) S/s</w:t>
      </w:r>
      <w:r w:rsidR="006705E6" w:rsidRPr="000125C5">
        <w:rPr>
          <w:rFonts w:ascii="Book Antiqua" w:hAnsi="Book Antiqua" w:cs="Arial"/>
          <w:b/>
          <w:bCs/>
          <w:noProof/>
          <w:color w:val="0000FF"/>
        </w:rPr>
        <w:t xml:space="preserve">. </w:t>
      </w:r>
      <w:r w:rsidR="006705E6" w:rsidRPr="000125C5">
        <w:rPr>
          <w:rFonts w:ascii="Book Antiqua" w:hAnsi="Book Antiqua" w:cs="Arial"/>
          <w:b/>
          <w:lang w:val="en-GB"/>
        </w:rPr>
        <w:t>Tender Enquiry No</w:t>
      </w:r>
      <w:r w:rsidR="006705E6" w:rsidRPr="000125C5">
        <w:rPr>
          <w:rFonts w:ascii="Book Antiqua" w:hAnsi="Book Antiqua" w:cs="Arial"/>
          <w:bCs/>
          <w:lang w:val="en-GB"/>
        </w:rPr>
        <w:t xml:space="preserve">.: </w:t>
      </w:r>
      <w:r w:rsidR="00096A53" w:rsidRPr="00096A53">
        <w:rPr>
          <w:rFonts w:ascii="Book Antiqua" w:hAnsi="Book Antiqua" w:cs="Arial"/>
          <w:b/>
          <w:bCs/>
          <w:noProof/>
          <w:color w:val="0000FF"/>
        </w:rPr>
        <w:t xml:space="preserve">NR1/NT/W-TR/DOM/I00/25/08440- SRM RFX </w:t>
      </w:r>
      <w:r w:rsidR="00096A53">
        <w:rPr>
          <w:rFonts w:ascii="Book Antiqua" w:hAnsi="Book Antiqua" w:cs="Arial"/>
          <w:b/>
          <w:bCs/>
          <w:noProof/>
          <w:color w:val="0000FF"/>
        </w:rPr>
        <w:t>–</w:t>
      </w:r>
      <w:r w:rsidR="006642AA">
        <w:rPr>
          <w:rFonts w:ascii="Book Antiqua" w:hAnsi="Book Antiqua" w:cs="Arial"/>
          <w:b/>
          <w:bCs/>
          <w:noProof/>
          <w:color w:val="0000FF"/>
        </w:rPr>
        <w:t>5002004580</w:t>
      </w:r>
      <w:r w:rsidR="00096A53"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="00AE54F2" w:rsidRPr="00937395">
        <w:rPr>
          <w:rFonts w:ascii="Book Antiqua" w:eastAsiaTheme="minorHAnsi" w:hAnsi="Book Antiqua" w:cs="Arial"/>
          <w:lang w:val="en-IN" w:bidi="hi-IN"/>
        </w:rPr>
        <w:t xml:space="preserve">is </w:t>
      </w:r>
      <w:r w:rsidR="00AE54F2" w:rsidRPr="00937395">
        <w:rPr>
          <w:rFonts w:ascii="Book Antiqua" w:eastAsiaTheme="minorHAnsi" w:hAnsi="Book Antiqua" w:cs="Arial"/>
          <w:b/>
          <w:bCs/>
          <w:lang w:val="en-IN" w:bidi="hi-IN"/>
        </w:rPr>
        <w:t>……….. percentage [</w:t>
      </w:r>
      <w:r w:rsidR="00AE54F2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 xml:space="preserve">specify the percentage of Local </w:t>
      </w:r>
      <w:r w:rsidR="001A1234" w:rsidRPr="00937395">
        <w:rPr>
          <w:rFonts w:ascii="Book Antiqua" w:eastAsiaTheme="minorHAnsi" w:hAnsi="Book Antiqua" w:cs="Arial"/>
          <w:b/>
          <w:bCs/>
          <w:i/>
          <w:iCs/>
          <w:lang w:val="en-IN" w:bidi="hi-IN"/>
        </w:rPr>
        <w:t>content</w:t>
      </w:r>
      <w:r w:rsidR="001A1234" w:rsidRPr="00937395">
        <w:rPr>
          <w:rFonts w:ascii="Book Antiqua" w:eastAsiaTheme="minorHAnsi" w:hAnsi="Book Antiqua" w:cs="Arial"/>
          <w:b/>
          <w:bCs/>
          <w:lang w:val="en-IN" w:bidi="hi-IN"/>
        </w:rPr>
        <w:t>]</w:t>
      </w:r>
      <w:r w:rsidR="001F13B4" w:rsidRPr="00937395">
        <w:rPr>
          <w:rFonts w:ascii="Book Antiqua" w:eastAsiaTheme="minorHAnsi" w:hAnsi="Book Antiqua" w:cs="Arial"/>
          <w:b/>
          <w:bCs/>
          <w:lang w:val="en-IN" w:bidi="hi-IN"/>
        </w:rPr>
        <w:t xml:space="preserve">. </w:t>
      </w:r>
    </w:p>
    <w:p w14:paraId="6355FC56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BE69AC" w14:textId="5969C699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 xml:space="preserve">For and on behalf </w:t>
      </w:r>
      <w:proofErr w:type="gramStart"/>
      <w:r w:rsidR="001A1234" w:rsidRPr="00937395">
        <w:rPr>
          <w:rFonts w:ascii="Book Antiqua" w:eastAsiaTheme="minorHAnsi" w:hAnsi="Book Antiqua" w:cs="Arial"/>
          <w:lang w:val="en-IN" w:bidi="hi-IN"/>
        </w:rPr>
        <w:t xml:space="preserve">of,  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</w:t>
      </w:r>
      <w:proofErr w:type="gramEnd"/>
      <w:r w:rsidRPr="00937395">
        <w:rPr>
          <w:rFonts w:ascii="Book Antiqua" w:eastAsiaTheme="minorHAnsi" w:hAnsi="Book Antiqua" w:cs="Arial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4C815DE0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937395">
        <w:rPr>
          <w:rFonts w:ascii="Book Antiqua" w:eastAsiaTheme="minorHAnsi" w:hAnsi="Book Antiqua" w:cs="Arial"/>
          <w:lang w:val="en-IN" w:bidi="hi-IN"/>
        </w:rPr>
        <w:t>/</w:t>
      </w:r>
      <w:r w:rsidR="001C1345" w:rsidRPr="00937395">
        <w:rPr>
          <w:rFonts w:ascii="Book Antiqua" w:hAnsi="Book Antiqua" w:cs="Arial"/>
        </w:rPr>
        <w:t xml:space="preserve"> </w:t>
      </w:r>
      <w:r w:rsidR="001C1345" w:rsidRPr="00937395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937395">
        <w:rPr>
          <w:rFonts w:ascii="Book Antiqua" w:hAnsi="Book Antiqua" w:cs="Arial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937395">
        <w:rPr>
          <w:rFonts w:ascii="Book Antiqua" w:hAnsi="Book Antiqua" w:cs="Arial"/>
        </w:rPr>
        <w:t xml:space="preserve"> </w:t>
      </w:r>
      <w:r w:rsidR="001F13B4" w:rsidRPr="00937395">
        <w:rPr>
          <w:rFonts w:ascii="Book Antiqua" w:eastAsiaTheme="minorHAnsi" w:hAnsi="Book Antiqua" w:cs="Arial"/>
          <w:lang w:val="en-IN" w:bidi="hi-IN"/>
        </w:rPr>
        <w:t>Chartered accountant’s</w:t>
      </w:r>
      <w:r w:rsidRPr="00937395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19FB3916" w14:textId="77777777" w:rsidR="00D92F8A" w:rsidRPr="0093739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937395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55C9CB3F" w14:textId="77777777" w:rsidR="00D86829" w:rsidRPr="0093739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398709F4" w14:textId="77777777" w:rsidR="00D92F8A" w:rsidRPr="0093739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  <w:r w:rsidRPr="00937395">
        <w:rPr>
          <w:rFonts w:ascii="Book Antiqua" w:eastAsiaTheme="minorHAnsi" w:hAnsi="Book Antiqua" w:cs="Arial"/>
          <w:i/>
          <w:iCs/>
          <w:lang w:val="en-IN" w:bidi="hi-IN"/>
        </w:rPr>
        <w:t xml:space="preserve"> Note:</w:t>
      </w:r>
      <w:r w:rsidRPr="00937395">
        <w:rPr>
          <w:rFonts w:ascii="Book Antiqua" w:hAnsi="Book Antiqua" w:cs="Arial"/>
          <w:i/>
          <w:iCs/>
        </w:rPr>
        <w:t xml:space="preserve"> </w:t>
      </w:r>
      <w:r w:rsidRPr="00937395">
        <w:rPr>
          <w:rFonts w:ascii="Book Antiqua" w:eastAsiaTheme="minorHAnsi" w:hAnsi="Book Antiqua" w:cs="Arial"/>
          <w:i/>
          <w:iCs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93739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93739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974AD" w14:textId="77777777" w:rsidR="002F2B30" w:rsidRDefault="002F2B30" w:rsidP="00A543FF">
      <w:r>
        <w:separator/>
      </w:r>
    </w:p>
  </w:endnote>
  <w:endnote w:type="continuationSeparator" w:id="0">
    <w:p w14:paraId="4D86C9BD" w14:textId="77777777" w:rsidR="002F2B30" w:rsidRDefault="002F2B3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AC114" w14:textId="77777777" w:rsidR="002F2B30" w:rsidRDefault="002F2B30" w:rsidP="00A543FF">
      <w:r>
        <w:separator/>
      </w:r>
    </w:p>
  </w:footnote>
  <w:footnote w:type="continuationSeparator" w:id="0">
    <w:p w14:paraId="4C1D2CE2" w14:textId="77777777" w:rsidR="002F2B30" w:rsidRDefault="002F2B3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59551" w14:textId="18ECB42A" w:rsidR="00075A7E" w:rsidRDefault="009D5F92" w:rsidP="00075A7E">
    <w:pPr>
      <w:spacing w:after="200" w:line="276" w:lineRule="auto"/>
      <w:jc w:val="right"/>
      <w:rPr>
        <w:rFonts w:ascii="Book Antiqua" w:hAnsi="Book Antiqua"/>
        <w:b/>
        <w:szCs w:val="20"/>
      </w:rPr>
    </w:pP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>
      <w:rPr>
        <w:rFonts w:ascii="Arial" w:hAnsi="Arial" w:cs="Arial"/>
        <w:b/>
        <w:bCs/>
        <w:sz w:val="20"/>
      </w:rPr>
      <w:tab/>
    </w:r>
    <w:r w:rsidR="00666C96" w:rsidRPr="0056608E">
      <w:rPr>
        <w:rFonts w:ascii="Arial" w:hAnsi="Arial" w:cs="Arial"/>
        <w:b/>
        <w:sz w:val="20"/>
      </w:rPr>
      <w:t>Attachment-2</w:t>
    </w:r>
    <w:r w:rsidR="00666C96"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</w:t>
    </w:r>
  </w:p>
  <w:p w14:paraId="7BB8FEC3" w14:textId="123E78FB" w:rsidR="006705E6" w:rsidRPr="00EE3B88" w:rsidRDefault="006705E6" w:rsidP="006705E6">
    <w:pPr>
      <w:jc w:val="both"/>
      <w:rPr>
        <w:rFonts w:ascii="Book Antiqua" w:hAnsi="Book Antiqua" w:cs="Arial"/>
        <w:b/>
        <w:bCs/>
        <w:noProof/>
        <w:color w:val="0000FF"/>
      </w:rPr>
    </w:pPr>
    <w:r w:rsidRPr="000125C5">
      <w:rPr>
        <w:rFonts w:ascii="Book Antiqua" w:hAnsi="Book Antiqua" w:cs="Arial"/>
        <w:b/>
        <w:lang w:val="en-GB"/>
      </w:rPr>
      <w:t>Name of the Package</w:t>
    </w:r>
    <w:r w:rsidRPr="000125C5">
      <w:rPr>
        <w:rFonts w:ascii="Book Antiqua" w:hAnsi="Book Antiqua" w:cs="Arial"/>
        <w:b/>
        <w:bCs/>
        <w:noProof/>
        <w:color w:val="0000FF"/>
      </w:rPr>
      <w:t xml:space="preserve">: </w:t>
    </w:r>
    <w:r w:rsidR="007A33D2" w:rsidRPr="007A33D2">
      <w:rPr>
        <w:rFonts w:ascii="Book Antiqua" w:hAnsi="Book Antiqua" w:cs="Arial"/>
        <w:b/>
        <w:bCs/>
        <w:noProof/>
        <w:color w:val="0000FF"/>
      </w:rPr>
      <w:t>Construction of bay for 1x500 MVA, 400/220kV ICT at 400/220kV Mandola (PG) S/s</w:t>
    </w:r>
  </w:p>
  <w:p w14:paraId="03127B3A" w14:textId="00D60830" w:rsidR="006705E6" w:rsidRPr="000125C5" w:rsidRDefault="006705E6" w:rsidP="006705E6">
    <w:pPr>
      <w:tabs>
        <w:tab w:val="left" w:pos="657"/>
      </w:tabs>
      <w:rPr>
        <w:rFonts w:ascii="Book Antiqua" w:hAnsi="Book Antiqua" w:cs="Arial"/>
        <w:b/>
        <w:bCs/>
        <w:noProof/>
        <w:color w:val="0000FF"/>
      </w:rPr>
    </w:pPr>
    <w:r w:rsidRPr="000125C5">
      <w:rPr>
        <w:rFonts w:ascii="Book Antiqua" w:hAnsi="Book Antiqua" w:cs="Arial"/>
        <w:b/>
        <w:lang w:val="en-GB"/>
      </w:rPr>
      <w:t>Tender Enquiry No</w:t>
    </w:r>
    <w:r w:rsidRPr="000125C5">
      <w:rPr>
        <w:rFonts w:ascii="Book Antiqua" w:hAnsi="Book Antiqua" w:cs="Arial"/>
        <w:bCs/>
        <w:lang w:val="en-GB"/>
      </w:rPr>
      <w:t xml:space="preserve">.: </w:t>
    </w:r>
    <w:r w:rsidR="00096A53" w:rsidRPr="00096A53">
      <w:rPr>
        <w:rFonts w:ascii="Book Antiqua" w:hAnsi="Book Antiqua" w:cs="Arial"/>
        <w:b/>
        <w:bCs/>
        <w:noProof/>
        <w:color w:val="0000FF"/>
      </w:rPr>
      <w:t>NR1/NT/W-TR/DOM/I00/25/08440- SRM RFX --50020045</w:t>
    </w:r>
    <w:r w:rsidR="006642AA">
      <w:rPr>
        <w:rFonts w:ascii="Book Antiqua" w:hAnsi="Book Antiqua" w:cs="Arial"/>
        <w:b/>
        <w:bCs/>
        <w:noProof/>
        <w:color w:val="0000FF"/>
      </w:rPr>
      <w:t>80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46AA9"/>
    <w:rsid w:val="00050B0A"/>
    <w:rsid w:val="00075A7E"/>
    <w:rsid w:val="00096A53"/>
    <w:rsid w:val="000C30BF"/>
    <w:rsid w:val="000D0D20"/>
    <w:rsid w:val="000E3906"/>
    <w:rsid w:val="000E488D"/>
    <w:rsid w:val="00146974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45D3E"/>
    <w:rsid w:val="002632A6"/>
    <w:rsid w:val="00267E2E"/>
    <w:rsid w:val="00281CB8"/>
    <w:rsid w:val="0028563A"/>
    <w:rsid w:val="00291611"/>
    <w:rsid w:val="002A6FE9"/>
    <w:rsid w:val="002B055E"/>
    <w:rsid w:val="002E053F"/>
    <w:rsid w:val="002F26E7"/>
    <w:rsid w:val="002F2B30"/>
    <w:rsid w:val="002F7BCA"/>
    <w:rsid w:val="00301FEE"/>
    <w:rsid w:val="00303BC3"/>
    <w:rsid w:val="00325113"/>
    <w:rsid w:val="00332BE9"/>
    <w:rsid w:val="00335F8E"/>
    <w:rsid w:val="003370A7"/>
    <w:rsid w:val="003837B6"/>
    <w:rsid w:val="003B1DA0"/>
    <w:rsid w:val="003B7921"/>
    <w:rsid w:val="003D6EC6"/>
    <w:rsid w:val="003F04CC"/>
    <w:rsid w:val="003F730E"/>
    <w:rsid w:val="00401BCC"/>
    <w:rsid w:val="00415063"/>
    <w:rsid w:val="00431739"/>
    <w:rsid w:val="00460A36"/>
    <w:rsid w:val="004C3320"/>
    <w:rsid w:val="004D4544"/>
    <w:rsid w:val="00501C6A"/>
    <w:rsid w:val="0052641C"/>
    <w:rsid w:val="00533CCE"/>
    <w:rsid w:val="00541837"/>
    <w:rsid w:val="00581874"/>
    <w:rsid w:val="005A702E"/>
    <w:rsid w:val="005E66CB"/>
    <w:rsid w:val="00607BE8"/>
    <w:rsid w:val="0061785F"/>
    <w:rsid w:val="00630B2F"/>
    <w:rsid w:val="006642AA"/>
    <w:rsid w:val="006668FC"/>
    <w:rsid w:val="00666C96"/>
    <w:rsid w:val="006705E6"/>
    <w:rsid w:val="006B0E45"/>
    <w:rsid w:val="006C1745"/>
    <w:rsid w:val="006C3174"/>
    <w:rsid w:val="006D341B"/>
    <w:rsid w:val="007062DE"/>
    <w:rsid w:val="00714CA2"/>
    <w:rsid w:val="00733004"/>
    <w:rsid w:val="007A33D2"/>
    <w:rsid w:val="007B7302"/>
    <w:rsid w:val="007C4C8C"/>
    <w:rsid w:val="007F11FE"/>
    <w:rsid w:val="00824702"/>
    <w:rsid w:val="00842F9E"/>
    <w:rsid w:val="00846478"/>
    <w:rsid w:val="008511A4"/>
    <w:rsid w:val="008F1358"/>
    <w:rsid w:val="008F64D7"/>
    <w:rsid w:val="00925BF7"/>
    <w:rsid w:val="009351D6"/>
    <w:rsid w:val="00937395"/>
    <w:rsid w:val="00946FBC"/>
    <w:rsid w:val="009500B5"/>
    <w:rsid w:val="00991DB6"/>
    <w:rsid w:val="009B0143"/>
    <w:rsid w:val="009B3276"/>
    <w:rsid w:val="009C56CC"/>
    <w:rsid w:val="009D5F92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5501B"/>
    <w:rsid w:val="00B67656"/>
    <w:rsid w:val="00B72AD5"/>
    <w:rsid w:val="00B742C2"/>
    <w:rsid w:val="00BA63B4"/>
    <w:rsid w:val="00BF29E8"/>
    <w:rsid w:val="00C15DBB"/>
    <w:rsid w:val="00C8281F"/>
    <w:rsid w:val="00C9033D"/>
    <w:rsid w:val="00CE64BC"/>
    <w:rsid w:val="00CE747C"/>
    <w:rsid w:val="00CF3E8A"/>
    <w:rsid w:val="00D066AC"/>
    <w:rsid w:val="00D15E7A"/>
    <w:rsid w:val="00D42989"/>
    <w:rsid w:val="00D61648"/>
    <w:rsid w:val="00D86829"/>
    <w:rsid w:val="00D92F8A"/>
    <w:rsid w:val="00DA1A45"/>
    <w:rsid w:val="00DD557A"/>
    <w:rsid w:val="00DD68FB"/>
    <w:rsid w:val="00DE2F3A"/>
    <w:rsid w:val="00E24FED"/>
    <w:rsid w:val="00E33EB4"/>
    <w:rsid w:val="00E73C61"/>
    <w:rsid w:val="00E86107"/>
    <w:rsid w:val="00E971E6"/>
    <w:rsid w:val="00EA4B3F"/>
    <w:rsid w:val="00EE1F7A"/>
    <w:rsid w:val="00EE3B88"/>
    <w:rsid w:val="00F24567"/>
    <w:rsid w:val="00F32D1C"/>
    <w:rsid w:val="00FA173F"/>
    <w:rsid w:val="00FB3899"/>
    <w:rsid w:val="00FE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Mohit Sharma {मोहित शर्मा}</cp:lastModifiedBy>
  <cp:revision>95</cp:revision>
  <cp:lastPrinted>2020-08-04T06:38:00Z</cp:lastPrinted>
  <dcterms:created xsi:type="dcterms:W3CDTF">2018-04-13T07:39:00Z</dcterms:created>
  <dcterms:modified xsi:type="dcterms:W3CDTF">2025-06-30T09:46:00Z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2025-06-14T07:25:25Z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29d8b934-3abf-4c50-ade1-7ddcadaf1144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